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9" w:rsidRPr="00210FAC" w:rsidRDefault="009C288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6E6DD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F46B05" w:rsidRPr="00210FAC" w:rsidRDefault="00F744E9" w:rsidP="00210FA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10FAC">
        <w:rPr>
          <w:rFonts w:ascii="Times New Roman" w:hAnsi="Times New Roman" w:cs="Times New Roman"/>
          <w:b/>
          <w:sz w:val="28"/>
          <w:szCs w:val="28"/>
          <w:lang w:val="bg-BG"/>
        </w:rPr>
        <w:t>НАРОДНО ЧИТАЛИЩЕ „НАУКА – 1901” ГР. ЯБЛАНИЦА</w:t>
      </w:r>
    </w:p>
    <w:p w:rsidR="00210FAC" w:rsidRPr="00210FAC" w:rsidRDefault="00F744E9" w:rsidP="00210FA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10F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ПРОГРАМА ЗА ОРГАНИЗИРАНЕ </w:t>
      </w:r>
      <w:r w:rsidR="00210FAC" w:rsidRPr="00210FAC">
        <w:rPr>
          <w:rFonts w:ascii="Times New Roman" w:hAnsi="Times New Roman" w:cs="Times New Roman"/>
          <w:b/>
          <w:sz w:val="28"/>
          <w:szCs w:val="28"/>
          <w:lang w:val="bg-BG"/>
        </w:rPr>
        <w:t>НА КУЛТУРНИ СЪБИТИЯ</w:t>
      </w:r>
    </w:p>
    <w:p w:rsidR="00210FAC" w:rsidRDefault="00DD4CF6" w:rsidP="00210FA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ПРЕЗ 2021</w:t>
      </w:r>
      <w:r w:rsidR="00210FAC" w:rsidRPr="00210F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34999" w:rsidRDefault="00E34999" w:rsidP="00E34999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a3"/>
        <w:tblW w:w="8524" w:type="dxa"/>
        <w:tblInd w:w="89" w:type="dxa"/>
        <w:tblLook w:val="04A0" w:firstRow="1" w:lastRow="0" w:firstColumn="1" w:lastColumn="0" w:noHBand="0" w:noVBand="1"/>
      </w:tblPr>
      <w:tblGrid>
        <w:gridCol w:w="941"/>
        <w:gridCol w:w="2182"/>
        <w:gridCol w:w="3365"/>
        <w:gridCol w:w="2036"/>
      </w:tblGrid>
      <w:tr w:rsidR="00CD2BA2" w:rsidTr="00CD2BA2">
        <w:tc>
          <w:tcPr>
            <w:tcW w:w="941" w:type="dxa"/>
          </w:tcPr>
          <w:p w:rsidR="00CD2BA2" w:rsidRDefault="00CD2BA2" w:rsidP="00E3499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Дата,</w:t>
            </w:r>
          </w:p>
          <w:p w:rsidR="00CD2BA2" w:rsidRDefault="00CD2BA2" w:rsidP="00E3499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2182" w:type="dxa"/>
          </w:tcPr>
          <w:p w:rsidR="00CD2BA2" w:rsidRDefault="00CD2BA2" w:rsidP="00E3499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3700" w:type="dxa"/>
          </w:tcPr>
          <w:p w:rsidR="00CD2BA2" w:rsidRDefault="00CD2BA2" w:rsidP="00E3499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Организатори</w:t>
            </w:r>
          </w:p>
        </w:tc>
        <w:tc>
          <w:tcPr>
            <w:tcW w:w="1701" w:type="dxa"/>
          </w:tcPr>
          <w:p w:rsidR="00CD2BA2" w:rsidRDefault="00CD2BA2" w:rsidP="00E3499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Обхват</w:t>
            </w:r>
          </w:p>
        </w:tc>
      </w:tr>
      <w:tr w:rsidR="00CD2BA2" w:rsidTr="00CD2BA2">
        <w:tc>
          <w:tcPr>
            <w:tcW w:w="94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19.02.</w:t>
            </w:r>
          </w:p>
        </w:tc>
        <w:tc>
          <w:tcPr>
            <w:tcW w:w="2182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148</w:t>
            </w: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г. от обесването на Васил Левски</w:t>
            </w:r>
          </w:p>
        </w:tc>
        <w:tc>
          <w:tcPr>
            <w:tcW w:w="3700" w:type="dxa"/>
          </w:tcPr>
          <w:p w:rsidR="00CD2BA2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бщина,</w:t>
            </w:r>
          </w:p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СУ “Васил Левски“, НЧ „Наука-1901“</w:t>
            </w:r>
          </w:p>
        </w:tc>
        <w:tc>
          <w:tcPr>
            <w:tcW w:w="170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01.03.</w:t>
            </w:r>
          </w:p>
        </w:tc>
        <w:tc>
          <w:tcPr>
            <w:tcW w:w="2182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самодееца</w:t>
            </w:r>
          </w:p>
        </w:tc>
        <w:tc>
          <w:tcPr>
            <w:tcW w:w="3700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01.03.</w:t>
            </w:r>
          </w:p>
        </w:tc>
        <w:tc>
          <w:tcPr>
            <w:tcW w:w="2182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Баба Марта</w:t>
            </w:r>
          </w:p>
        </w:tc>
        <w:tc>
          <w:tcPr>
            <w:tcW w:w="3700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03.03.</w:t>
            </w:r>
          </w:p>
        </w:tc>
        <w:tc>
          <w:tcPr>
            <w:tcW w:w="2182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освобождението</w:t>
            </w:r>
          </w:p>
        </w:tc>
        <w:tc>
          <w:tcPr>
            <w:tcW w:w="3700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Община, НЧ „Наука-1901“</w:t>
            </w:r>
          </w:p>
        </w:tc>
        <w:tc>
          <w:tcPr>
            <w:tcW w:w="1701" w:type="dxa"/>
          </w:tcPr>
          <w:p w:rsidR="00CD2BA2" w:rsidRPr="00E34999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49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063D78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08.03.</w:t>
            </w:r>
          </w:p>
        </w:tc>
        <w:tc>
          <w:tcPr>
            <w:tcW w:w="2182" w:type="dxa"/>
          </w:tcPr>
          <w:p w:rsidR="00CD2BA2" w:rsidRPr="00063D78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жената</w:t>
            </w:r>
          </w:p>
          <w:p w:rsidR="00CD2BA2" w:rsidRPr="00063D78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/ Изложба /</w:t>
            </w:r>
          </w:p>
        </w:tc>
        <w:tc>
          <w:tcPr>
            <w:tcW w:w="3700" w:type="dxa"/>
          </w:tcPr>
          <w:p w:rsidR="00CD2BA2" w:rsidRPr="00063D78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063D78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21.03.</w:t>
            </w:r>
          </w:p>
        </w:tc>
        <w:tc>
          <w:tcPr>
            <w:tcW w:w="2182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Ден на Земята </w:t>
            </w:r>
          </w:p>
        </w:tc>
        <w:tc>
          <w:tcPr>
            <w:tcW w:w="3700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21.03.</w:t>
            </w:r>
          </w:p>
        </w:tc>
        <w:tc>
          <w:tcPr>
            <w:tcW w:w="2182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поезията</w:t>
            </w:r>
          </w:p>
        </w:tc>
        <w:tc>
          <w:tcPr>
            <w:tcW w:w="3700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063D78" w:rsidRDefault="00CD2BA2" w:rsidP="00063D7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63D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02.04.</w:t>
            </w:r>
          </w:p>
        </w:tc>
        <w:tc>
          <w:tcPr>
            <w:tcW w:w="2182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Международен ден на детската книга - Карнавал</w:t>
            </w:r>
          </w:p>
        </w:tc>
        <w:tc>
          <w:tcPr>
            <w:tcW w:w="3700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</w:t>
            </w: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.04.</w:t>
            </w:r>
          </w:p>
        </w:tc>
        <w:tc>
          <w:tcPr>
            <w:tcW w:w="2182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Цветница –изява танцови състави</w:t>
            </w:r>
          </w:p>
        </w:tc>
        <w:tc>
          <w:tcPr>
            <w:tcW w:w="3700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ука-1901“,</w:t>
            </w:r>
          </w:p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“Васил Левски“,</w:t>
            </w:r>
          </w:p>
          <w:p w:rsidR="00CD2BA2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ДГ „Райна Княгиня“</w:t>
            </w:r>
          </w:p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</w:tcPr>
          <w:p w:rsidR="00CD2BA2" w:rsidRPr="005679EF" w:rsidRDefault="00CD2BA2" w:rsidP="00E3499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….04.</w:t>
            </w:r>
          </w:p>
        </w:tc>
        <w:tc>
          <w:tcPr>
            <w:tcW w:w="2182" w:type="dxa"/>
          </w:tcPr>
          <w:p w:rsidR="00CD2BA2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Участие на самодейни състави от читалището във</w:t>
            </w:r>
          </w:p>
          <w:p w:rsidR="00CD2BA2" w:rsidRPr="005679EF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Фестивал на народното творчество</w:t>
            </w:r>
          </w:p>
        </w:tc>
        <w:tc>
          <w:tcPr>
            <w:tcW w:w="3700" w:type="dxa"/>
          </w:tcPr>
          <w:p w:rsidR="00CD2BA2" w:rsidRPr="005679EF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Община Ябланица, НЧ „Наука-1901“</w:t>
            </w:r>
          </w:p>
        </w:tc>
        <w:tc>
          <w:tcPr>
            <w:tcW w:w="1701" w:type="dxa"/>
          </w:tcPr>
          <w:p w:rsidR="00CD2BA2" w:rsidRPr="005679EF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09.05.</w:t>
            </w:r>
          </w:p>
        </w:tc>
        <w:tc>
          <w:tcPr>
            <w:tcW w:w="2182" w:type="dxa"/>
          </w:tcPr>
          <w:p w:rsidR="00CD2BA2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Европа</w:t>
            </w:r>
          </w:p>
        </w:tc>
        <w:tc>
          <w:tcPr>
            <w:tcW w:w="3700" w:type="dxa"/>
          </w:tcPr>
          <w:p w:rsidR="00CD2BA2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Община,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Default="00CD2BA2" w:rsidP="00C04BE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E8553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17.05. – 21.05.</w:t>
            </w:r>
          </w:p>
        </w:tc>
        <w:tc>
          <w:tcPr>
            <w:tcW w:w="2182" w:type="dxa"/>
          </w:tcPr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120 г. НЧ „Наука-1901“</w:t>
            </w: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</w:tc>
        <w:tc>
          <w:tcPr>
            <w:tcW w:w="3700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24.05.</w:t>
            </w:r>
          </w:p>
        </w:tc>
        <w:tc>
          <w:tcPr>
            <w:tcW w:w="2182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славянската писменост и култура</w:t>
            </w:r>
          </w:p>
        </w:tc>
        <w:tc>
          <w:tcPr>
            <w:tcW w:w="3700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„Наука-1901“, СУ „Васил Левски“</w:t>
            </w:r>
          </w:p>
        </w:tc>
        <w:tc>
          <w:tcPr>
            <w:tcW w:w="170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01.06.</w:t>
            </w:r>
          </w:p>
        </w:tc>
        <w:tc>
          <w:tcPr>
            <w:tcW w:w="2182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детето</w:t>
            </w:r>
          </w:p>
        </w:tc>
        <w:tc>
          <w:tcPr>
            <w:tcW w:w="3700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„Наука-1901“, ДГ „ Райна Княгиня“, СУ „Васил Левски“</w:t>
            </w:r>
          </w:p>
        </w:tc>
        <w:tc>
          <w:tcPr>
            <w:tcW w:w="170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</w:t>
            </w: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.06.</w:t>
            </w:r>
          </w:p>
        </w:tc>
        <w:tc>
          <w:tcPr>
            <w:tcW w:w="2182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Свети Дух – Празник на града</w:t>
            </w:r>
          </w:p>
        </w:tc>
        <w:tc>
          <w:tcPr>
            <w:tcW w:w="3700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Община, НЧ „Наука-1901“</w:t>
            </w:r>
          </w:p>
        </w:tc>
        <w:tc>
          <w:tcPr>
            <w:tcW w:w="1701" w:type="dxa"/>
          </w:tcPr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….06.</w:t>
            </w:r>
          </w:p>
        </w:tc>
        <w:tc>
          <w:tcPr>
            <w:tcW w:w="2182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Участие на ТС „</w:t>
            </w:r>
            <w:proofErr w:type="spellStart"/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Ябланска</w:t>
            </w:r>
            <w:proofErr w:type="spellEnd"/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огърлица“ в Областен фолклорен фестивал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Тройче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3700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679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Областен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….07.</w:t>
            </w:r>
          </w:p>
        </w:tc>
        <w:tc>
          <w:tcPr>
            <w:tcW w:w="2182" w:type="dxa"/>
          </w:tcPr>
          <w:p w:rsidR="00CD2BA2" w:rsidRPr="00BA4A0B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Участие на ТС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Международен фолклорен фестивал „Златен прах“ Челопеч</w:t>
            </w:r>
          </w:p>
        </w:tc>
        <w:tc>
          <w:tcPr>
            <w:tcW w:w="3700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Международен</w:t>
            </w:r>
          </w:p>
        </w:tc>
      </w:tr>
      <w:tr w:rsidR="00CD2BA2" w:rsidTr="00CD2BA2">
        <w:tc>
          <w:tcPr>
            <w:tcW w:w="94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…08.</w:t>
            </w:r>
          </w:p>
        </w:tc>
        <w:tc>
          <w:tcPr>
            <w:tcW w:w="2182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Участие  на ТС в Международен фестивал</w:t>
            </w:r>
          </w:p>
        </w:tc>
        <w:tc>
          <w:tcPr>
            <w:tcW w:w="3700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</w:tc>
        <w:tc>
          <w:tcPr>
            <w:tcW w:w="1701" w:type="dxa"/>
          </w:tcPr>
          <w:p w:rsidR="00CD2BA2" w:rsidRPr="005679EF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Международен</w:t>
            </w:r>
          </w:p>
        </w:tc>
      </w:tr>
      <w:tr w:rsidR="00CD2BA2" w:rsidTr="00CD2BA2">
        <w:tc>
          <w:tcPr>
            <w:tcW w:w="941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06.09.</w:t>
            </w:r>
          </w:p>
        </w:tc>
        <w:tc>
          <w:tcPr>
            <w:tcW w:w="2182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Съединението</w:t>
            </w:r>
          </w:p>
        </w:tc>
        <w:tc>
          <w:tcPr>
            <w:tcW w:w="3700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Община, НЧ „Наука -1901“</w:t>
            </w:r>
          </w:p>
        </w:tc>
        <w:tc>
          <w:tcPr>
            <w:tcW w:w="1701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22.09.</w:t>
            </w:r>
          </w:p>
        </w:tc>
        <w:tc>
          <w:tcPr>
            <w:tcW w:w="2182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Независимостта</w:t>
            </w:r>
          </w:p>
        </w:tc>
        <w:tc>
          <w:tcPr>
            <w:tcW w:w="3700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Община, НЧ „Наука -1901“</w:t>
            </w:r>
          </w:p>
        </w:tc>
        <w:tc>
          <w:tcPr>
            <w:tcW w:w="1701" w:type="dxa"/>
          </w:tcPr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D2BA2" w:rsidTr="00CD2BA2">
        <w:tc>
          <w:tcPr>
            <w:tcW w:w="941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….10.</w:t>
            </w:r>
          </w:p>
        </w:tc>
        <w:tc>
          <w:tcPr>
            <w:tcW w:w="2182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Участие на ТС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Ябланска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огърлица“ в МФФ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Малешево</w:t>
            </w:r>
            <w:proofErr w:type="spellEnd"/>
          </w:p>
        </w:tc>
        <w:tc>
          <w:tcPr>
            <w:tcW w:w="3700" w:type="dxa"/>
          </w:tcPr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 – 1901“</w:t>
            </w:r>
          </w:p>
        </w:tc>
        <w:tc>
          <w:tcPr>
            <w:tcW w:w="1701" w:type="dxa"/>
          </w:tcPr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Международен</w:t>
            </w: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Pr="00A461F5" w:rsidRDefault="00CD2BA2" w:rsidP="00BA4A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D2BA2" w:rsidTr="00CD2BA2">
        <w:tc>
          <w:tcPr>
            <w:tcW w:w="941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01.11.</w:t>
            </w:r>
          </w:p>
        </w:tc>
        <w:tc>
          <w:tcPr>
            <w:tcW w:w="2182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Народните будители</w:t>
            </w:r>
          </w:p>
        </w:tc>
        <w:tc>
          <w:tcPr>
            <w:tcW w:w="3700" w:type="dxa"/>
          </w:tcPr>
          <w:p w:rsidR="00CD2BA2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НЧ „Наука-1901“</w:t>
            </w:r>
          </w:p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25.12.</w:t>
            </w:r>
          </w:p>
        </w:tc>
        <w:tc>
          <w:tcPr>
            <w:tcW w:w="2182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Коледно тържество</w:t>
            </w:r>
          </w:p>
        </w:tc>
        <w:tc>
          <w:tcPr>
            <w:tcW w:w="3700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Община, НЧ „Наука-1901“, СУ „Васил Левски“, ДГ</w:t>
            </w:r>
          </w:p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 Райна Кн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</w:t>
            </w: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гиня“</w:t>
            </w:r>
          </w:p>
        </w:tc>
        <w:tc>
          <w:tcPr>
            <w:tcW w:w="1701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Местен</w:t>
            </w:r>
          </w:p>
        </w:tc>
      </w:tr>
      <w:tr w:rsidR="00CD2BA2" w:rsidTr="00CD2BA2">
        <w:tc>
          <w:tcPr>
            <w:tcW w:w="941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82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Гостуване на театралния състав с нова постановка в съседни общини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през 2021 г.</w:t>
            </w:r>
          </w:p>
        </w:tc>
        <w:tc>
          <w:tcPr>
            <w:tcW w:w="3700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</w:tcPr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D2BA2" w:rsidTr="00CD2BA2">
        <w:tc>
          <w:tcPr>
            <w:tcW w:w="941" w:type="dxa"/>
          </w:tcPr>
          <w:p w:rsidR="00CD2BA2" w:rsidRDefault="00CD2BA2" w:rsidP="003E2D4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182" w:type="dxa"/>
          </w:tcPr>
          <w:p w:rsidR="00CD2BA2" w:rsidRDefault="00CD2BA2" w:rsidP="003E2D4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46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Гостуване на професионални и самодейни състави и изпълнители на сцената на НЧ „Наука -1901“, организиране на изложби, срещи с творци и други</w:t>
            </w:r>
          </w:p>
        </w:tc>
        <w:tc>
          <w:tcPr>
            <w:tcW w:w="3700" w:type="dxa"/>
          </w:tcPr>
          <w:p w:rsidR="00CD2BA2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D2BA2" w:rsidRPr="00A461F5" w:rsidRDefault="00CD2BA2" w:rsidP="003E2D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</w:tcPr>
          <w:p w:rsidR="00CD2BA2" w:rsidRDefault="00CD2BA2" w:rsidP="003E2D4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5679EF" w:rsidRDefault="005679EF" w:rsidP="00210F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679EF" w:rsidRPr="00CD2BA2" w:rsidRDefault="00CD2BA2" w:rsidP="00210FA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D2BA2">
        <w:rPr>
          <w:rFonts w:ascii="Times New Roman" w:hAnsi="Times New Roman" w:cs="Times New Roman"/>
          <w:sz w:val="28"/>
          <w:szCs w:val="28"/>
          <w:lang w:val="bg-BG"/>
        </w:rPr>
        <w:t>Всички заложени инициативи биха могли да се осъществяват според епидемиологичната обстановка. Културната програма може да се допълва.</w:t>
      </w:r>
    </w:p>
    <w:p w:rsidR="00210FAC" w:rsidRDefault="00210FAC" w:rsidP="00210F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</w:p>
    <w:p w:rsidR="00210FAC" w:rsidRDefault="00210FAC" w:rsidP="00210F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10FAC" w:rsidRDefault="00210FAC" w:rsidP="00210F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10FAC" w:rsidRDefault="00210FAC" w:rsidP="00F74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10FAC" w:rsidRDefault="00210FAC" w:rsidP="00F74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744E9" w:rsidRPr="00210FAC" w:rsidRDefault="00F744E9" w:rsidP="00F74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744E9" w:rsidRPr="00210FAC" w:rsidRDefault="00F744E9" w:rsidP="00EF2232">
      <w:pPr>
        <w:rPr>
          <w:rFonts w:ascii="Times New Roman" w:hAnsi="Times New Roman" w:cs="Times New Roman"/>
          <w:lang w:val="bg-BG"/>
        </w:rPr>
      </w:pPr>
    </w:p>
    <w:sectPr w:rsidR="00F744E9" w:rsidRPr="00210FAC" w:rsidSect="00F46B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8A" w:rsidRDefault="00DC4E8A" w:rsidP="00EF2232">
      <w:pPr>
        <w:spacing w:after="0" w:line="240" w:lineRule="auto"/>
      </w:pPr>
      <w:r>
        <w:separator/>
      </w:r>
    </w:p>
  </w:endnote>
  <w:endnote w:type="continuationSeparator" w:id="0">
    <w:p w:rsidR="00DC4E8A" w:rsidRDefault="00DC4E8A" w:rsidP="00EF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8A" w:rsidRDefault="00DC4E8A" w:rsidP="00EF2232">
      <w:pPr>
        <w:spacing w:after="0" w:line="240" w:lineRule="auto"/>
      </w:pPr>
      <w:r>
        <w:separator/>
      </w:r>
    </w:p>
  </w:footnote>
  <w:footnote w:type="continuationSeparator" w:id="0">
    <w:p w:rsidR="00DC4E8A" w:rsidRDefault="00DC4E8A" w:rsidP="00EF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4E9"/>
    <w:rsid w:val="000206DE"/>
    <w:rsid w:val="00024B4F"/>
    <w:rsid w:val="0005519F"/>
    <w:rsid w:val="00063B8C"/>
    <w:rsid w:val="00063D78"/>
    <w:rsid w:val="000972AF"/>
    <w:rsid w:val="000E3E44"/>
    <w:rsid w:val="00193502"/>
    <w:rsid w:val="001968E8"/>
    <w:rsid w:val="001E12E3"/>
    <w:rsid w:val="001E4813"/>
    <w:rsid w:val="00210FAC"/>
    <w:rsid w:val="00225FCB"/>
    <w:rsid w:val="00282899"/>
    <w:rsid w:val="00287DCD"/>
    <w:rsid w:val="00320A01"/>
    <w:rsid w:val="003A7E0E"/>
    <w:rsid w:val="003C1E02"/>
    <w:rsid w:val="003C2C1B"/>
    <w:rsid w:val="003E2D4B"/>
    <w:rsid w:val="00453393"/>
    <w:rsid w:val="004E72C2"/>
    <w:rsid w:val="004F660B"/>
    <w:rsid w:val="00504D78"/>
    <w:rsid w:val="00554F52"/>
    <w:rsid w:val="005679EF"/>
    <w:rsid w:val="005940C2"/>
    <w:rsid w:val="006478FA"/>
    <w:rsid w:val="00661F3C"/>
    <w:rsid w:val="006978D5"/>
    <w:rsid w:val="006B1185"/>
    <w:rsid w:val="006E6DDB"/>
    <w:rsid w:val="007B6BE7"/>
    <w:rsid w:val="007C201C"/>
    <w:rsid w:val="007F5A54"/>
    <w:rsid w:val="00975477"/>
    <w:rsid w:val="009A02BC"/>
    <w:rsid w:val="009B32C0"/>
    <w:rsid w:val="009C288D"/>
    <w:rsid w:val="009C626B"/>
    <w:rsid w:val="00A41C20"/>
    <w:rsid w:val="00A461F5"/>
    <w:rsid w:val="00A53338"/>
    <w:rsid w:val="00A538DC"/>
    <w:rsid w:val="00A8031B"/>
    <w:rsid w:val="00AC3751"/>
    <w:rsid w:val="00B245F1"/>
    <w:rsid w:val="00BA4A0B"/>
    <w:rsid w:val="00BD3F06"/>
    <w:rsid w:val="00C0387C"/>
    <w:rsid w:val="00C04BE6"/>
    <w:rsid w:val="00C05A01"/>
    <w:rsid w:val="00CB4F4D"/>
    <w:rsid w:val="00CD2BA2"/>
    <w:rsid w:val="00CE5777"/>
    <w:rsid w:val="00DC4E8A"/>
    <w:rsid w:val="00DD4CF6"/>
    <w:rsid w:val="00DD7FE2"/>
    <w:rsid w:val="00E23417"/>
    <w:rsid w:val="00E34999"/>
    <w:rsid w:val="00E85531"/>
    <w:rsid w:val="00EB7BA4"/>
    <w:rsid w:val="00EF2232"/>
    <w:rsid w:val="00F46B05"/>
    <w:rsid w:val="00F744E9"/>
    <w:rsid w:val="00F949AC"/>
    <w:rsid w:val="00FC3129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574BC"/>
  <w15:docId w15:val="{369F803D-8964-4886-BED4-0814F08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F2232"/>
  </w:style>
  <w:style w:type="paragraph" w:styleId="a6">
    <w:name w:val="footer"/>
    <w:basedOn w:val="a"/>
    <w:link w:val="a7"/>
    <w:uiPriority w:val="99"/>
    <w:unhideWhenUsed/>
    <w:rsid w:val="00EF2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F2232"/>
  </w:style>
  <w:style w:type="paragraph" w:styleId="a8">
    <w:name w:val="Balloon Text"/>
    <w:basedOn w:val="a"/>
    <w:link w:val="a9"/>
    <w:uiPriority w:val="99"/>
    <w:semiHidden/>
    <w:unhideWhenUsed/>
    <w:rsid w:val="0028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8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1A04-1AC7-4898-8C31-BCF52A0B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Потребител на Windows</cp:lastModifiedBy>
  <cp:revision>2</cp:revision>
  <cp:lastPrinted>2020-11-05T09:00:00Z</cp:lastPrinted>
  <dcterms:created xsi:type="dcterms:W3CDTF">2021-04-20T11:59:00Z</dcterms:created>
  <dcterms:modified xsi:type="dcterms:W3CDTF">2021-04-20T11:59:00Z</dcterms:modified>
</cp:coreProperties>
</file>